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40E6" w14:textId="77777777" w:rsidR="007533D2" w:rsidRPr="007533D2" w:rsidRDefault="007533D2" w:rsidP="007533D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sz w:val="52"/>
          <w:szCs w:val="52"/>
          <w:lang w:eastAsia="en-ID"/>
        </w:rPr>
        <w:t>AUTHOR DECLARATION</w:t>
      </w:r>
    </w:p>
    <w:p w14:paraId="27CB98BD" w14:textId="77777777" w:rsidR="007533D2" w:rsidRPr="007533D2" w:rsidRDefault="007533D2" w:rsidP="00753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For publication in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Berkala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Ilmiah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Kedokteran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Duta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Wacana</w:t>
      </w:r>
      <w:proofErr w:type="spellEnd"/>
    </w:p>
    <w:p w14:paraId="48AF54B0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950CF77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the undersigned declare that this manuscript is original, has not been published before and is not currently being considered for publication elsewhere.</w:t>
      </w:r>
    </w:p>
    <w:p w14:paraId="7C33AE7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5B8175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wish to confirm that there are no known conflicts of interest associated with this</w:t>
      </w:r>
    </w:p>
    <w:p w14:paraId="6263586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publication and there has been no significant financial support for this work that could have</w:t>
      </w:r>
    </w:p>
    <w:p w14:paraId="1843BA1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influenced its outcome.</w:t>
      </w:r>
    </w:p>
    <w:p w14:paraId="7947E20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B7B55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the manuscript has been read and approved by all named authors and that</w:t>
      </w:r>
    </w:p>
    <w:p w14:paraId="03B4691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there are no other persons who satisfied the criteria for authorship but are not listed. We</w:t>
      </w:r>
    </w:p>
    <w:p w14:paraId="3B30E183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further confirm that the order of authors listed in the manuscript has been approved by all of</w:t>
      </w:r>
    </w:p>
    <w:p w14:paraId="5D483AF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us.</w:t>
      </w:r>
    </w:p>
    <w:p w14:paraId="370B61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A9E2186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we have given due consideration to the protection of intellectual property</w:t>
      </w:r>
    </w:p>
    <w:p w14:paraId="2F78ECA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associated with this work and that there are no impediments to publication, including the</w:t>
      </w:r>
    </w:p>
    <w:p w14:paraId="4D1B3D0C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timing of publication, with respect to intellectual property. In so doing we confirm that we</w:t>
      </w:r>
    </w:p>
    <w:p w14:paraId="2901DDA9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have followed the regulations of our institutions concerning intellectual property.</w:t>
      </w:r>
    </w:p>
    <w:p w14:paraId="47A170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5BB7D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further confirm that any aspect of the work covered in this manuscript that has involved</w:t>
      </w:r>
    </w:p>
    <w:p w14:paraId="34A796B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either experimental animals or human patients has been conducted with the ethical approval</w:t>
      </w:r>
    </w:p>
    <w:p w14:paraId="1C4E5A8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of all relevant bodies and that such approval is acknowledged within the manuscript. A related ethical approval is attached with this letter.</w:t>
      </w:r>
    </w:p>
    <w:p w14:paraId="04F4AC2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97D9209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understand that the Corresponding Author is the sole contact for the Editorial process. He/she is responsible for communicating with the other authors about progress, submissions of revisions and final approval of proofs. We confirm that we have provided a current, correct</w:t>
      </w:r>
    </w:p>
    <w:p w14:paraId="215847C0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email address which is accessible by the Corresponding Author and which has been</w:t>
      </w:r>
    </w:p>
    <w:p w14:paraId="52C55A7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configured to accept email from </w:t>
      </w:r>
      <w:hyperlink r:id="rId4" w:history="1">
        <w:r w:rsidRPr="007533D2">
          <w:rPr>
            <w:rFonts w:ascii="Arial" w:eastAsia="Times New Roman" w:hAnsi="Arial" w:cs="Arial"/>
            <w:color w:val="1155CC"/>
            <w:u w:val="single"/>
            <w:lang w:eastAsia="en-ID"/>
          </w:rPr>
          <w:t>bikdw@staff.ukdw.ac.id</w:t>
        </w:r>
      </w:hyperlink>
    </w:p>
    <w:p w14:paraId="782CF054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F0CC9F0" w14:textId="05DC9FBB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Signed by all authors as follows:</w:t>
      </w:r>
    </w:p>
    <w:p w14:paraId="58ABED1A" w14:textId="04EA0210" w:rsidR="007533D2" w:rsidRDefault="00FF31B2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5666F34" wp14:editId="7AE3D236">
            <wp:simplePos x="0" y="0"/>
            <wp:positionH relativeFrom="column">
              <wp:posOffset>4772025</wp:posOffset>
            </wp:positionH>
            <wp:positionV relativeFrom="paragraph">
              <wp:posOffset>5715</wp:posOffset>
            </wp:positionV>
            <wp:extent cx="1564640" cy="857250"/>
            <wp:effectExtent l="0" t="0" r="0" b="0"/>
            <wp:wrapSquare wrapText="bothSides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705_090508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1" t="22004" r="7739" b="13243"/>
                    <a:stretch/>
                  </pic:blipFill>
                  <pic:spPr bwMode="auto">
                    <a:xfrm>
                      <a:off x="0" y="0"/>
                      <a:ext cx="156464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>[LIST AUTHORS AND DATED SIGNATURES ALONGSIDE]</w:t>
      </w:r>
    </w:p>
    <w:p w14:paraId="205DC6B4" w14:textId="77777777" w:rsidR="00FF31B2" w:rsidRPr="007533D2" w:rsidRDefault="00FF31B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6B3F475" w14:textId="3A71EBBE" w:rsidR="007533D2" w:rsidRPr="007533D2" w:rsidRDefault="0035596E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Author 1</w:t>
      </w:r>
      <w:r>
        <w:rPr>
          <w:rFonts w:ascii="Arial" w:eastAsia="Times New Roman" w:hAnsi="Arial" w:cs="Arial"/>
          <w:color w:val="000000"/>
          <w:lang w:eastAsia="en-ID"/>
        </w:rPr>
        <w:tab/>
        <w:t xml:space="preserve">: Sharon </w:t>
      </w:r>
      <w:proofErr w:type="spellStart"/>
      <w:r>
        <w:rPr>
          <w:rFonts w:ascii="Arial" w:eastAsia="Times New Roman" w:hAnsi="Arial" w:cs="Arial"/>
          <w:color w:val="000000"/>
          <w:lang w:eastAsia="en-ID"/>
        </w:rPr>
        <w:t>Levita</w:t>
      </w:r>
      <w:proofErr w:type="spellEnd"/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  <w:t>Signature</w:t>
      </w:r>
      <w:r>
        <w:rPr>
          <w:rFonts w:ascii="Arial" w:eastAsia="Times New Roman" w:hAnsi="Arial" w:cs="Arial"/>
          <w:color w:val="000000"/>
          <w:lang w:eastAsia="en-ID"/>
        </w:rPr>
        <w:tab/>
        <w:t xml:space="preserve">: </w:t>
      </w:r>
      <w:r w:rsidR="007C3728">
        <w:rPr>
          <w:rFonts w:ascii="Arial" w:eastAsia="Times New Roman" w:hAnsi="Arial" w:cs="Arial"/>
          <w:color w:val="000000"/>
          <w:lang w:eastAsia="en-ID"/>
        </w:rPr>
        <w:t xml:space="preserve"> </w:t>
      </w:r>
    </w:p>
    <w:p w14:paraId="755DF56E" w14:textId="2BA5816C" w:rsidR="0035596E" w:rsidRDefault="0035596E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23C0B2A0" w14:textId="11046831" w:rsidR="0035596E" w:rsidRDefault="0035596E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711DDBF7" w14:textId="2CA8D023" w:rsidR="00FF31B2" w:rsidRDefault="00FE609D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 xml:space="preserve">5 </w:t>
      </w:r>
      <w:proofErr w:type="spellStart"/>
      <w:r>
        <w:rPr>
          <w:rFonts w:ascii="Arial" w:eastAsia="Times New Roman" w:hAnsi="Arial" w:cs="Arial"/>
          <w:color w:val="000000"/>
          <w:lang w:eastAsia="en-ID"/>
        </w:rPr>
        <w:t>Juli</w:t>
      </w:r>
      <w:proofErr w:type="spellEnd"/>
      <w:r>
        <w:rPr>
          <w:rFonts w:ascii="Arial" w:eastAsia="Times New Roman" w:hAnsi="Arial" w:cs="Arial"/>
          <w:color w:val="000000"/>
          <w:lang w:eastAsia="en-ID"/>
        </w:rPr>
        <w:t xml:space="preserve"> 2022</w:t>
      </w:r>
    </w:p>
    <w:p w14:paraId="7351A349" w14:textId="1DF21AD6" w:rsidR="00FF31B2" w:rsidRDefault="00FF31B2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6BFC4C32" w14:textId="49040CCE" w:rsidR="00FF31B2" w:rsidRDefault="00FF31B2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3B6C1161" w14:textId="5F7B8779" w:rsidR="00FF31B2" w:rsidRDefault="00FF31B2" w:rsidP="00EB7987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2915D11" wp14:editId="30EBA4B6">
            <wp:simplePos x="0" y="0"/>
            <wp:positionH relativeFrom="column">
              <wp:posOffset>4761865</wp:posOffset>
            </wp:positionH>
            <wp:positionV relativeFrom="paragraph">
              <wp:posOffset>58420</wp:posOffset>
            </wp:positionV>
            <wp:extent cx="1775460" cy="885825"/>
            <wp:effectExtent l="0" t="0" r="0" b="9525"/>
            <wp:wrapSquare wrapText="bothSides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705-WA0001-removebg-previe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9" b="67338"/>
                    <a:stretch/>
                  </pic:blipFill>
                  <pic:spPr bwMode="auto">
                    <a:xfrm>
                      <a:off x="0" y="0"/>
                      <a:ext cx="177546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E0D">
        <w:rPr>
          <w:rFonts w:ascii="Arial" w:eastAsia="Times New Roman" w:hAnsi="Arial" w:cs="Arial"/>
          <w:color w:val="000000"/>
          <w:lang w:eastAsia="en-ID"/>
        </w:rPr>
        <w:t>Email</w:t>
      </w:r>
      <w:r w:rsidR="001A2E0D">
        <w:rPr>
          <w:rFonts w:ascii="Arial" w:eastAsia="Times New Roman" w:hAnsi="Arial" w:cs="Arial"/>
          <w:color w:val="000000"/>
          <w:lang w:eastAsia="en-ID"/>
        </w:rPr>
        <w:tab/>
      </w:r>
      <w:r w:rsidR="001A2E0D">
        <w:rPr>
          <w:rFonts w:ascii="Arial" w:eastAsia="Times New Roman" w:hAnsi="Arial" w:cs="Arial"/>
          <w:color w:val="000000"/>
          <w:lang w:eastAsia="en-ID"/>
        </w:rPr>
        <w:tab/>
        <w:t xml:space="preserve">: </w:t>
      </w:r>
      <w:hyperlink r:id="rId7" w:history="1">
        <w:r w:rsidR="00EB7987" w:rsidRPr="00B12F09">
          <w:rPr>
            <w:rStyle w:val="Hyperlink"/>
            <w:rFonts w:ascii="Arial" w:eastAsia="Times New Roman" w:hAnsi="Arial" w:cs="Arial"/>
            <w:lang w:eastAsia="en-ID"/>
          </w:rPr>
          <w:t>sharonhutapea1602@gmail.com</w:t>
        </w:r>
      </w:hyperlink>
      <w:r w:rsidR="00EB7987">
        <w:rPr>
          <w:rFonts w:ascii="Arial" w:eastAsia="Times New Roman" w:hAnsi="Arial" w:cs="Arial"/>
          <w:color w:val="000000"/>
          <w:lang w:eastAsia="en-ID"/>
        </w:rPr>
        <w:t xml:space="preserve"> (</w:t>
      </w:r>
      <w:r w:rsidR="00EB7987" w:rsidRPr="007533D2">
        <w:rPr>
          <w:rFonts w:ascii="Arial" w:eastAsia="Times New Roman" w:hAnsi="Arial" w:cs="Arial"/>
          <w:color w:val="000000"/>
          <w:lang w:eastAsia="en-ID"/>
        </w:rPr>
        <w:t>Corresponding Author</w:t>
      </w:r>
      <w:r w:rsidR="00EB7987">
        <w:rPr>
          <w:rFonts w:ascii="Arial" w:eastAsia="Times New Roman" w:hAnsi="Arial" w:cs="Arial"/>
          <w:color w:val="000000"/>
          <w:lang w:eastAsia="en-ID"/>
        </w:rPr>
        <w:t>)</w:t>
      </w:r>
    </w:p>
    <w:p w14:paraId="22ED4E85" w14:textId="62A55807" w:rsidR="00FF31B2" w:rsidRDefault="00FF31B2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5738334B" w14:textId="384FD267" w:rsidR="0035596E" w:rsidRDefault="0035596E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626A4C60" w14:textId="2A0AB850" w:rsidR="0035596E" w:rsidRDefault="0035596E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Author 2</w:t>
      </w:r>
      <w:r>
        <w:rPr>
          <w:rFonts w:ascii="Arial" w:eastAsia="Times New Roman" w:hAnsi="Arial" w:cs="Arial"/>
          <w:color w:val="000000"/>
          <w:lang w:eastAsia="en-ID"/>
        </w:rPr>
        <w:tab/>
        <w:t xml:space="preserve">: dr. Louisa </w:t>
      </w:r>
      <w:proofErr w:type="spellStart"/>
      <w:r>
        <w:rPr>
          <w:rFonts w:ascii="Arial" w:eastAsia="Times New Roman" w:hAnsi="Arial" w:cs="Arial"/>
          <w:color w:val="000000"/>
          <w:lang w:eastAsia="en-ID"/>
        </w:rPr>
        <w:t>Ariantje</w:t>
      </w:r>
      <w:proofErr w:type="spellEnd"/>
      <w:r>
        <w:rPr>
          <w:rFonts w:ascii="Arial" w:eastAsia="Times New Roman" w:hAnsi="Arial" w:cs="Arial"/>
          <w:color w:val="000000"/>
          <w:lang w:eastAsia="en-ID"/>
        </w:rPr>
        <w:t xml:space="preserve"> Langi, </w:t>
      </w:r>
      <w:proofErr w:type="spellStart"/>
      <w:r>
        <w:rPr>
          <w:rFonts w:ascii="Arial" w:eastAsia="Times New Roman" w:hAnsi="Arial" w:cs="Arial"/>
          <w:color w:val="000000"/>
          <w:lang w:eastAsia="en-ID"/>
        </w:rPr>
        <w:t>M.Si</w:t>
      </w:r>
      <w:proofErr w:type="spellEnd"/>
      <w:r>
        <w:rPr>
          <w:rFonts w:ascii="Arial" w:eastAsia="Times New Roman" w:hAnsi="Arial" w:cs="Arial"/>
          <w:color w:val="000000"/>
          <w:lang w:eastAsia="en-ID"/>
        </w:rPr>
        <w:t xml:space="preserve">., </w:t>
      </w:r>
      <w:proofErr w:type="gramStart"/>
      <w:r>
        <w:rPr>
          <w:rFonts w:ascii="Arial" w:eastAsia="Times New Roman" w:hAnsi="Arial" w:cs="Arial"/>
          <w:color w:val="000000"/>
          <w:lang w:eastAsia="en-ID"/>
        </w:rPr>
        <w:t>M.A</w:t>
      </w:r>
      <w:proofErr w:type="gramEnd"/>
      <w:r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>Signature</w:t>
      </w:r>
      <w:r w:rsidR="007C3728">
        <w:rPr>
          <w:rFonts w:ascii="Arial" w:eastAsia="Times New Roman" w:hAnsi="Arial" w:cs="Arial"/>
          <w:color w:val="000000"/>
          <w:lang w:eastAsia="en-ID"/>
        </w:rPr>
        <w:tab/>
        <w:t>:</w:t>
      </w:r>
      <w:r w:rsidR="00FF31B2">
        <w:rPr>
          <w:rFonts w:ascii="Arial" w:eastAsia="Times New Roman" w:hAnsi="Arial" w:cs="Arial"/>
          <w:color w:val="000000"/>
          <w:lang w:eastAsia="en-ID"/>
        </w:rPr>
        <w:t xml:space="preserve"> </w:t>
      </w:r>
    </w:p>
    <w:p w14:paraId="6BA2936A" w14:textId="77777777" w:rsidR="001A2E0D" w:rsidRDefault="001A2E0D" w:rsidP="0035596E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6F8D8B58" w14:textId="0CB8C9F2" w:rsidR="001A2E0D" w:rsidRDefault="00FE609D" w:rsidP="0035596E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 xml:space="preserve">5 </w:t>
      </w:r>
      <w:proofErr w:type="spellStart"/>
      <w:r>
        <w:rPr>
          <w:rFonts w:ascii="Arial" w:eastAsia="Times New Roman" w:hAnsi="Arial" w:cs="Arial"/>
          <w:color w:val="000000"/>
          <w:lang w:eastAsia="en-ID"/>
        </w:rPr>
        <w:t>Juli</w:t>
      </w:r>
      <w:proofErr w:type="spellEnd"/>
      <w:r>
        <w:rPr>
          <w:rFonts w:ascii="Arial" w:eastAsia="Times New Roman" w:hAnsi="Arial" w:cs="Arial"/>
          <w:color w:val="000000"/>
          <w:lang w:eastAsia="en-ID"/>
        </w:rPr>
        <w:t xml:space="preserve"> 2022</w:t>
      </w:r>
    </w:p>
    <w:p w14:paraId="7C21EBA0" w14:textId="20C67E02" w:rsidR="003726DE" w:rsidRPr="001A2E0D" w:rsidRDefault="001A2E0D" w:rsidP="001A2E0D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Email</w:t>
      </w:r>
      <w:r w:rsidR="0035596E"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  <w:t xml:space="preserve">: </w:t>
      </w:r>
      <w:r w:rsidRPr="001A2E0D">
        <w:rPr>
          <w:rFonts w:ascii="Arial" w:eastAsia="Times New Roman" w:hAnsi="Arial" w:cs="Arial"/>
          <w:color w:val="000000"/>
          <w:lang w:eastAsia="en-ID"/>
        </w:rPr>
        <w:t>langilouisa@yahoo.com</w:t>
      </w:r>
    </w:p>
    <w:sectPr w:rsidR="003726DE" w:rsidRPr="001A2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D2"/>
    <w:rsid w:val="000E13FC"/>
    <w:rsid w:val="001A2E0D"/>
    <w:rsid w:val="0035596E"/>
    <w:rsid w:val="003726DE"/>
    <w:rsid w:val="007533D2"/>
    <w:rsid w:val="007C3728"/>
    <w:rsid w:val="00933C16"/>
    <w:rsid w:val="00CD3B50"/>
    <w:rsid w:val="00EB7987"/>
    <w:rsid w:val="00FE609D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A99B"/>
  <w15:chartTrackingRefBased/>
  <w15:docId w15:val="{48C25233-9BF2-4AC3-91D2-D71FCF5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7533D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5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ronhutapea16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bikdw@staff.ukdw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Gunawan</dc:creator>
  <cp:keywords/>
  <dc:description/>
  <cp:lastModifiedBy>Tejo Jayadi</cp:lastModifiedBy>
  <cp:revision>7</cp:revision>
  <dcterms:created xsi:type="dcterms:W3CDTF">2022-07-05T01:57:00Z</dcterms:created>
  <dcterms:modified xsi:type="dcterms:W3CDTF">2022-07-05T02:42:00Z</dcterms:modified>
</cp:coreProperties>
</file>